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BBB" w:rsidRDefault="00B62BBB" w:rsidP="00B62BBB">
      <w:pPr>
        <w:tabs>
          <w:tab w:val="left" w:pos="1701"/>
        </w:tabs>
        <w:spacing w:after="0" w:line="240" w:lineRule="auto"/>
        <w:rPr>
          <w:rFonts w:ascii="Century Gothic" w:eastAsia="Times New Roman" w:hAnsi="Century Gothic" w:cs="Arial"/>
          <w:color w:val="000000"/>
          <w:kern w:val="28"/>
          <w:sz w:val="20"/>
          <w:szCs w:val="20"/>
          <w:lang w:eastAsia="en-AU"/>
          <w14:ligatures w14:val="standard"/>
          <w14:cntxtAlts/>
        </w:rPr>
      </w:pPr>
      <w:bookmarkStart w:id="0" w:name="_GoBack"/>
      <w:bookmarkEnd w:id="0"/>
      <w:r>
        <w:rPr>
          <w:noProof/>
          <w:lang w:eastAsia="en-AU"/>
        </w:rPr>
        <w:drawing>
          <wp:anchor distT="0" distB="0" distL="114300" distR="114300" simplePos="0" relativeHeight="251657216" behindDoc="1" locked="0" layoutInCell="1" allowOverlap="1" wp14:anchorId="20154484" wp14:editId="6AF23C2A">
            <wp:simplePos x="0" y="0"/>
            <wp:positionH relativeFrom="column">
              <wp:posOffset>5304155</wp:posOffset>
            </wp:positionH>
            <wp:positionV relativeFrom="page">
              <wp:posOffset>304165</wp:posOffset>
            </wp:positionV>
            <wp:extent cx="1084580" cy="1397635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139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69FB0AA5" wp14:editId="5ED451A7">
            <wp:simplePos x="0" y="0"/>
            <wp:positionH relativeFrom="column">
              <wp:posOffset>8998585</wp:posOffset>
            </wp:positionH>
            <wp:positionV relativeFrom="paragraph">
              <wp:posOffset>2409825</wp:posOffset>
            </wp:positionV>
            <wp:extent cx="2007870" cy="88646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886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Century Gothic" w:eastAsia="Times New Roman" w:hAnsi="Century Gothic" w:cs="Arial"/>
          <w:color w:val="000000"/>
          <w:kern w:val="28"/>
          <w:sz w:val="20"/>
          <w:szCs w:val="20"/>
          <w:lang w:eastAsia="en-AU"/>
          <w14:ligatures w14:val="standard"/>
          <w14:cntxtAlts/>
        </w:rPr>
        <w:t>Cnr</w:t>
      </w:r>
      <w:proofErr w:type="spellEnd"/>
      <w:r>
        <w:rPr>
          <w:rFonts w:ascii="Century Gothic" w:eastAsia="Times New Roman" w:hAnsi="Century Gothic" w:cs="Arial"/>
          <w:color w:val="000000"/>
          <w:kern w:val="28"/>
          <w:sz w:val="20"/>
          <w:szCs w:val="20"/>
          <w:lang w:eastAsia="en-AU"/>
          <w14:ligatures w14:val="standard"/>
          <w14:cntxtAlts/>
        </w:rPr>
        <w:t xml:space="preserve"> Belmont Road and Harrow Road</w:t>
      </w:r>
    </w:p>
    <w:p w:rsidR="00B62BBB" w:rsidRDefault="00B62BBB" w:rsidP="00B62BBB">
      <w:pPr>
        <w:tabs>
          <w:tab w:val="left" w:pos="1701"/>
        </w:tabs>
        <w:spacing w:after="0" w:line="240" w:lineRule="auto"/>
        <w:rPr>
          <w:rFonts w:ascii="Century Gothic" w:eastAsia="Times New Roman" w:hAnsi="Century Gothic" w:cs="Arial"/>
          <w:color w:val="000000"/>
          <w:kern w:val="28"/>
          <w:sz w:val="20"/>
          <w:szCs w:val="20"/>
          <w:lang w:eastAsia="en-AU"/>
          <w14:ligatures w14:val="standard"/>
          <w14:cntxtAlts/>
        </w:rPr>
      </w:pPr>
      <w:r>
        <w:rPr>
          <w:rFonts w:ascii="Century Gothic" w:eastAsia="Times New Roman" w:hAnsi="Century Gothic" w:cs="Arial"/>
          <w:color w:val="000000"/>
          <w:kern w:val="28"/>
          <w:sz w:val="20"/>
          <w:szCs w:val="20"/>
          <w:lang w:eastAsia="en-AU"/>
          <w14:ligatures w14:val="standard"/>
          <w14:cntxtAlts/>
        </w:rPr>
        <w:t>Glenfield NSW 2167</w:t>
      </w:r>
    </w:p>
    <w:p w:rsidR="00B62BBB" w:rsidRDefault="00B62BBB" w:rsidP="00B62BBB">
      <w:pPr>
        <w:tabs>
          <w:tab w:val="left" w:pos="1701"/>
        </w:tabs>
        <w:spacing w:after="0" w:line="240" w:lineRule="auto"/>
        <w:rPr>
          <w:rFonts w:ascii="Century Gothic" w:eastAsia="Times New Roman" w:hAnsi="Century Gothic" w:cs="Arial"/>
          <w:color w:val="000000"/>
          <w:kern w:val="28"/>
          <w:sz w:val="20"/>
          <w:szCs w:val="20"/>
          <w:lang w:eastAsia="en-AU"/>
          <w14:ligatures w14:val="standard"/>
          <w14:cntxtAlts/>
        </w:rPr>
      </w:pPr>
      <w:r>
        <w:rPr>
          <w:rFonts w:ascii="Century Gothic" w:eastAsia="Times New Roman" w:hAnsi="Century Gothic" w:cs="Arial"/>
          <w:color w:val="000000"/>
          <w:kern w:val="28"/>
          <w:sz w:val="20"/>
          <w:szCs w:val="20"/>
          <w:lang w:eastAsia="en-AU"/>
          <w14:ligatures w14:val="standard"/>
          <w14:cntxtAlts/>
        </w:rPr>
        <w:t>p. 02 9605 3260</w:t>
      </w:r>
    </w:p>
    <w:p w:rsidR="00B62BBB" w:rsidRDefault="00B62BBB" w:rsidP="00B62BBB">
      <w:pPr>
        <w:tabs>
          <w:tab w:val="left" w:pos="1701"/>
        </w:tabs>
        <w:spacing w:after="0" w:line="240" w:lineRule="auto"/>
        <w:rPr>
          <w:rFonts w:ascii="Century Gothic" w:eastAsia="Times New Roman" w:hAnsi="Century Gothic" w:cs="Arial"/>
          <w:color w:val="0000FF" w:themeColor="hyperlink"/>
          <w:kern w:val="28"/>
          <w:sz w:val="20"/>
          <w:szCs w:val="20"/>
          <w:u w:val="single"/>
          <w:lang w:eastAsia="en-AU"/>
          <w14:ligatures w14:val="standard"/>
          <w14:cntxtAlts/>
        </w:rPr>
      </w:pPr>
      <w:r>
        <w:rPr>
          <w:rFonts w:ascii="Century Gothic" w:eastAsia="Times New Roman" w:hAnsi="Century Gothic" w:cs="Arial"/>
          <w:color w:val="000000"/>
          <w:kern w:val="28"/>
          <w:sz w:val="20"/>
          <w:szCs w:val="20"/>
          <w:lang w:eastAsia="en-AU"/>
          <w14:ligatures w14:val="standard"/>
          <w14:cntxtAlts/>
        </w:rPr>
        <w:t xml:space="preserve">e. </w:t>
      </w:r>
      <w:hyperlink r:id="rId7" w:history="1">
        <w:r>
          <w:rPr>
            <w:rStyle w:val="Hyperlink"/>
            <w:rFonts w:ascii="Century Gothic" w:eastAsia="Times New Roman" w:hAnsi="Century Gothic" w:cs="Arial"/>
            <w:kern w:val="28"/>
            <w:sz w:val="20"/>
            <w:szCs w:val="20"/>
            <w:lang w:eastAsia="en-AU"/>
            <w14:ligatures w14:val="standard"/>
            <w14:cntxtAlts/>
          </w:rPr>
          <w:t>glenwood-p.admin@det.nsw.edu.au</w:t>
        </w:r>
      </w:hyperlink>
    </w:p>
    <w:p w:rsidR="004164AA" w:rsidRDefault="00B62BB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</w:t>
      </w:r>
    </w:p>
    <w:p w:rsidR="00367469" w:rsidRDefault="00367469">
      <w:pPr>
        <w:rPr>
          <w:sz w:val="28"/>
          <w:szCs w:val="28"/>
        </w:rPr>
      </w:pPr>
    </w:p>
    <w:p w:rsidR="00367469" w:rsidRDefault="00705D87" w:rsidP="00705D87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Musica</w:t>
      </w:r>
      <w:proofErr w:type="spellEnd"/>
      <w:r>
        <w:rPr>
          <w:sz w:val="28"/>
          <w:szCs w:val="28"/>
        </w:rPr>
        <w:t xml:space="preserve"> Viva Incursion</w:t>
      </w:r>
    </w:p>
    <w:p w:rsidR="0085219A" w:rsidRPr="0085219A" w:rsidRDefault="00367469">
      <w:pPr>
        <w:rPr>
          <w:rFonts w:ascii="Century Gothic" w:hAnsi="Century Gothic"/>
        </w:rPr>
      </w:pPr>
      <w:r w:rsidRPr="0085219A">
        <w:rPr>
          <w:rFonts w:ascii="Century Gothic" w:hAnsi="Century Gothic"/>
        </w:rPr>
        <w:t>Dear Parents and Caregivers</w:t>
      </w:r>
    </w:p>
    <w:p w:rsidR="0085219A" w:rsidRPr="0085219A" w:rsidRDefault="0085219A" w:rsidP="0085219A">
      <w:pPr>
        <w:autoSpaceDE w:val="0"/>
        <w:autoSpaceDN w:val="0"/>
        <w:adjustRightInd w:val="0"/>
        <w:ind w:right="283"/>
        <w:rPr>
          <w:rFonts w:ascii="Century Gothic" w:hAnsi="Century Gothic" w:cs="MrEavesModOT-Reg"/>
        </w:rPr>
      </w:pPr>
      <w:r w:rsidRPr="0085219A">
        <w:rPr>
          <w:rFonts w:ascii="Century Gothic" w:hAnsi="Century Gothic" w:cs="MrEavesModOT-Reg"/>
        </w:rPr>
        <w:t>Glenw</w:t>
      </w:r>
      <w:r w:rsidR="00AC1067">
        <w:rPr>
          <w:rFonts w:ascii="Century Gothic" w:hAnsi="Century Gothic" w:cs="MrEavesModOT-Reg"/>
        </w:rPr>
        <w:t>ood is excited to host its seco</w:t>
      </w:r>
      <w:r w:rsidR="00CA5A9D">
        <w:rPr>
          <w:rFonts w:ascii="Century Gothic" w:hAnsi="Century Gothic" w:cs="MrEavesModOT-Reg"/>
        </w:rPr>
        <w:t>nd</w:t>
      </w:r>
      <w:r w:rsidRPr="0085219A">
        <w:rPr>
          <w:rFonts w:ascii="Century Gothic" w:hAnsi="Century Gothic" w:cs="MrEavesModOT-Reg"/>
        </w:rPr>
        <w:t xml:space="preserve"> </w:t>
      </w:r>
      <w:proofErr w:type="spellStart"/>
      <w:r w:rsidRPr="0085219A">
        <w:rPr>
          <w:rFonts w:ascii="Century Gothic" w:hAnsi="Century Gothic" w:cs="MrEavesModOT-Reg"/>
        </w:rPr>
        <w:t>Musica</w:t>
      </w:r>
      <w:proofErr w:type="spellEnd"/>
      <w:r w:rsidRPr="0085219A">
        <w:rPr>
          <w:rFonts w:ascii="Century Gothic" w:hAnsi="Century Gothic" w:cs="MrEavesModOT-Reg"/>
        </w:rPr>
        <w:t xml:space="preserve"> Viva eve</w:t>
      </w:r>
      <w:r w:rsidR="00AC1067">
        <w:rPr>
          <w:rFonts w:ascii="Century Gothic" w:hAnsi="Century Gothic" w:cs="MrEavesModOT-Reg"/>
        </w:rPr>
        <w:t xml:space="preserve">nt, </w:t>
      </w:r>
      <w:proofErr w:type="spellStart"/>
      <w:r w:rsidR="00AC1067">
        <w:rPr>
          <w:rFonts w:ascii="Century Gothic" w:hAnsi="Century Gothic" w:cs="MrEavesModOT-Reg"/>
        </w:rPr>
        <w:t>Teranga</w:t>
      </w:r>
      <w:proofErr w:type="spellEnd"/>
      <w:r>
        <w:rPr>
          <w:rFonts w:ascii="Century Gothic" w:hAnsi="Century Gothic" w:cs="MrEavesModOT-Reg"/>
        </w:rPr>
        <w:t xml:space="preserve">! </w:t>
      </w:r>
      <w:r w:rsidRPr="0085219A">
        <w:rPr>
          <w:rFonts w:ascii="Century Gothic" w:hAnsi="Century Gothic" w:cs="MrEavesModOT-Reg"/>
        </w:rPr>
        <w:t xml:space="preserve"> </w:t>
      </w:r>
      <w:proofErr w:type="spellStart"/>
      <w:r w:rsidRPr="0085219A">
        <w:rPr>
          <w:rFonts w:ascii="Century Gothic" w:hAnsi="Century Gothic" w:cs="MrEavesModOT-Reg"/>
        </w:rPr>
        <w:t>Musica</w:t>
      </w:r>
      <w:proofErr w:type="spellEnd"/>
      <w:r w:rsidRPr="0085219A">
        <w:rPr>
          <w:rFonts w:ascii="Century Gothic" w:hAnsi="Century Gothic" w:cs="MrEavesModOT-Reg"/>
        </w:rPr>
        <w:t xml:space="preserve"> Viva has been bringing premium quality live music to Australian schools for over 35 years. They specialise in presenting the best small ensembles Australia has to offer – dynamic, accessible and culturally diverse groups that perform in a wide variety of music styles. </w:t>
      </w:r>
    </w:p>
    <w:p w:rsidR="00AC1067" w:rsidRDefault="00AC1067" w:rsidP="00AC1067">
      <w:pPr>
        <w:pStyle w:val="Default"/>
      </w:pPr>
    </w:p>
    <w:p w:rsidR="0085219A" w:rsidRPr="00AC1067" w:rsidRDefault="00AC1067" w:rsidP="00AC1067">
      <w:pPr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Teranga</w:t>
      </w:r>
      <w:proofErr w:type="spellEnd"/>
      <w:r>
        <w:rPr>
          <w:rFonts w:ascii="Century Gothic" w:hAnsi="Century Gothic"/>
        </w:rPr>
        <w:t xml:space="preserve"> is l</w:t>
      </w:r>
      <w:r w:rsidRPr="00AC1067">
        <w:rPr>
          <w:rFonts w:ascii="Century Gothic" w:hAnsi="Century Gothic"/>
        </w:rPr>
        <w:t xml:space="preserve">ed by charismatic Senegalese musician Pape </w:t>
      </w:r>
      <w:proofErr w:type="spellStart"/>
      <w:r w:rsidRPr="00AC1067">
        <w:rPr>
          <w:rFonts w:ascii="Century Gothic" w:hAnsi="Century Gothic"/>
        </w:rPr>
        <w:t>M’Baye</w:t>
      </w:r>
      <w:proofErr w:type="spellEnd"/>
      <w:r w:rsidRPr="00AC1067">
        <w:rPr>
          <w:rFonts w:ascii="Century Gothic" w:hAnsi="Century Gothic"/>
        </w:rPr>
        <w:t xml:space="preserve"> (who has shared</w:t>
      </w:r>
      <w:r w:rsidR="00705D87">
        <w:rPr>
          <w:rFonts w:ascii="Century Gothic" w:hAnsi="Century Gothic"/>
        </w:rPr>
        <w:t xml:space="preserve"> the stage with music legends (</w:t>
      </w:r>
      <w:r w:rsidRPr="00AC1067">
        <w:rPr>
          <w:rFonts w:ascii="Century Gothic" w:hAnsi="Century Gothic"/>
        </w:rPr>
        <w:t>BB King, Miles Davis and Ringo Starr)</w:t>
      </w:r>
      <w:proofErr w:type="gramStart"/>
      <w:r w:rsidRPr="00AC1067">
        <w:rPr>
          <w:rFonts w:ascii="Century Gothic" w:hAnsi="Century Gothic"/>
        </w:rPr>
        <w:t>,</w:t>
      </w:r>
      <w:proofErr w:type="gramEnd"/>
      <w:r w:rsidRPr="00AC1067">
        <w:rPr>
          <w:rFonts w:ascii="Century Gothic" w:hAnsi="Century Gothic"/>
        </w:rPr>
        <w:t xml:space="preserve"> </w:t>
      </w:r>
      <w:proofErr w:type="spellStart"/>
      <w:r w:rsidRPr="00AC1067">
        <w:rPr>
          <w:rFonts w:ascii="Century Gothic" w:hAnsi="Century Gothic"/>
        </w:rPr>
        <w:t>Teranga’s</w:t>
      </w:r>
      <w:proofErr w:type="spellEnd"/>
      <w:r w:rsidRPr="00AC1067">
        <w:rPr>
          <w:rFonts w:ascii="Century Gothic" w:hAnsi="Century Gothic"/>
        </w:rPr>
        <w:t xml:space="preserve"> percussion-based music transports audiences to a world of poetic, rhythmic storytelling, where tales of small village life become metaphors for how we live today. This is sure to inspire and get our students moving. </w:t>
      </w:r>
    </w:p>
    <w:p w:rsidR="00AC1067" w:rsidRDefault="00AC1067" w:rsidP="00AC1067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</w:t>
      </w:r>
      <w:r w:rsidR="0085219A" w:rsidRPr="0085219A">
        <w:rPr>
          <w:rFonts w:ascii="Century Gothic" w:hAnsi="Century Gothic"/>
        </w:rPr>
        <w:t xml:space="preserve"> </w:t>
      </w:r>
      <w:r w:rsidRPr="0085219A">
        <w:rPr>
          <w:rFonts w:ascii="Century Gothic" w:hAnsi="Century Gothic"/>
          <w:b/>
        </w:rPr>
        <w:t>What</w:t>
      </w:r>
      <w:r>
        <w:rPr>
          <w:rFonts w:ascii="Century Gothic" w:hAnsi="Century Gothic"/>
        </w:rPr>
        <w:t xml:space="preserve">: </w:t>
      </w:r>
      <w:proofErr w:type="spellStart"/>
      <w:r>
        <w:rPr>
          <w:rFonts w:ascii="Century Gothic" w:hAnsi="Century Gothic"/>
        </w:rPr>
        <w:t>Teranga</w:t>
      </w:r>
      <w:proofErr w:type="spellEnd"/>
      <w:r w:rsidR="00705D87">
        <w:rPr>
          <w:rFonts w:ascii="Century Gothic" w:hAnsi="Century Gothic"/>
        </w:rPr>
        <w:t xml:space="preserve"> (West African music)</w:t>
      </w:r>
    </w:p>
    <w:p w:rsidR="00FD2928" w:rsidRPr="0085219A" w:rsidRDefault="00FD2928" w:rsidP="00AC1067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FD2928">
        <w:rPr>
          <w:rFonts w:ascii="Century Gothic" w:hAnsi="Century Gothic"/>
          <w:b/>
        </w:rPr>
        <w:t>Who:</w:t>
      </w:r>
      <w:r>
        <w:rPr>
          <w:rFonts w:ascii="Century Gothic" w:hAnsi="Century Gothic"/>
        </w:rPr>
        <w:t xml:space="preserve"> K - 6</w:t>
      </w:r>
    </w:p>
    <w:p w:rsidR="00AC1067" w:rsidRDefault="00AC1067" w:rsidP="00AC1067">
      <w:pPr>
        <w:spacing w:after="0" w:line="240" w:lineRule="auto"/>
        <w:rPr>
          <w:rFonts w:ascii="Century Gothic" w:hAnsi="Century Gothic"/>
        </w:rPr>
      </w:pPr>
      <w:r w:rsidRPr="0085219A">
        <w:rPr>
          <w:rFonts w:ascii="Century Gothic" w:hAnsi="Century Gothic"/>
          <w:b/>
        </w:rPr>
        <w:t xml:space="preserve">            When</w:t>
      </w:r>
      <w:r w:rsidRPr="0085219A">
        <w:rPr>
          <w:rFonts w:ascii="Century Gothic" w:hAnsi="Century Gothic"/>
        </w:rPr>
        <w:t>:</w:t>
      </w:r>
      <w:r>
        <w:rPr>
          <w:rFonts w:ascii="Century Gothic" w:hAnsi="Century Gothic"/>
        </w:rPr>
        <w:t xml:space="preserve"> Thursday, 9</w:t>
      </w:r>
      <w:r w:rsidRPr="00933A08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 xml:space="preserve"> August, 2018</w:t>
      </w:r>
    </w:p>
    <w:p w:rsidR="00AC1067" w:rsidRPr="0085219A" w:rsidRDefault="00AC1067" w:rsidP="00AC1067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</w:t>
      </w:r>
      <w:r w:rsidRPr="0085219A">
        <w:rPr>
          <w:rFonts w:ascii="Century Gothic" w:hAnsi="Century Gothic"/>
          <w:b/>
        </w:rPr>
        <w:t>Time</w:t>
      </w:r>
      <w:r w:rsidRPr="0085219A">
        <w:rPr>
          <w:rFonts w:ascii="Century Gothic" w:hAnsi="Century Gothic"/>
        </w:rPr>
        <w:t xml:space="preserve">: </w:t>
      </w:r>
      <w:r>
        <w:rPr>
          <w:rFonts w:ascii="Century Gothic" w:hAnsi="Century Gothic"/>
        </w:rPr>
        <w:t>9:15</w:t>
      </w:r>
      <w:r w:rsidR="00705D87">
        <w:rPr>
          <w:rFonts w:ascii="Century Gothic" w:hAnsi="Century Gothic"/>
        </w:rPr>
        <w:t>am</w:t>
      </w:r>
      <w:r>
        <w:rPr>
          <w:rFonts w:ascii="Century Gothic" w:hAnsi="Century Gothic"/>
        </w:rPr>
        <w:t xml:space="preserve"> – 10:15</w:t>
      </w:r>
      <w:r w:rsidR="00705D87">
        <w:rPr>
          <w:rFonts w:ascii="Century Gothic" w:hAnsi="Century Gothic"/>
        </w:rPr>
        <w:t>am</w:t>
      </w:r>
      <w:r>
        <w:rPr>
          <w:rFonts w:ascii="Century Gothic" w:hAnsi="Century Gothic"/>
        </w:rPr>
        <w:t xml:space="preserve">                                                                          </w:t>
      </w:r>
    </w:p>
    <w:p w:rsidR="00AC1067" w:rsidRPr="0085219A" w:rsidRDefault="00AC1067" w:rsidP="00AC1067">
      <w:pPr>
        <w:spacing w:after="0" w:line="240" w:lineRule="auto"/>
        <w:rPr>
          <w:rFonts w:ascii="Century Gothic" w:hAnsi="Century Gothic"/>
        </w:rPr>
      </w:pPr>
      <w:r w:rsidRPr="0085219A">
        <w:rPr>
          <w:rFonts w:ascii="Century Gothic" w:hAnsi="Century Gothic"/>
        </w:rPr>
        <w:tab/>
      </w:r>
      <w:r w:rsidRPr="0085219A">
        <w:rPr>
          <w:rFonts w:ascii="Century Gothic" w:hAnsi="Century Gothic"/>
          <w:b/>
        </w:rPr>
        <w:t>Where</w:t>
      </w:r>
      <w:r w:rsidRPr="0085219A">
        <w:rPr>
          <w:rFonts w:ascii="Century Gothic" w:hAnsi="Century Gothic"/>
        </w:rPr>
        <w:t>: Glenwood Public School</w:t>
      </w:r>
      <w:r>
        <w:rPr>
          <w:rFonts w:ascii="Century Gothic" w:hAnsi="Century Gothic"/>
        </w:rPr>
        <w:t xml:space="preserve">                                                            </w:t>
      </w:r>
    </w:p>
    <w:p w:rsidR="00AC1067" w:rsidRPr="0085219A" w:rsidRDefault="00AC1067" w:rsidP="00AC1067">
      <w:pPr>
        <w:spacing w:after="0" w:line="240" w:lineRule="auto"/>
        <w:rPr>
          <w:rFonts w:ascii="Century Gothic" w:hAnsi="Century Gothic"/>
        </w:rPr>
      </w:pPr>
      <w:r w:rsidRPr="0085219A">
        <w:rPr>
          <w:rFonts w:ascii="Century Gothic" w:hAnsi="Century Gothic"/>
        </w:rPr>
        <w:tab/>
      </w:r>
      <w:r w:rsidRPr="0085219A">
        <w:rPr>
          <w:rFonts w:ascii="Century Gothic" w:hAnsi="Century Gothic"/>
          <w:b/>
        </w:rPr>
        <w:t>Cost</w:t>
      </w:r>
      <w:r w:rsidRPr="0085219A">
        <w:rPr>
          <w:rFonts w:ascii="Century Gothic" w:hAnsi="Century Gothic"/>
        </w:rPr>
        <w:t>: $</w:t>
      </w:r>
      <w:r w:rsidR="00705D87">
        <w:rPr>
          <w:rFonts w:ascii="Century Gothic" w:hAnsi="Century Gothic"/>
        </w:rPr>
        <w:t>3</w:t>
      </w:r>
      <w:r>
        <w:rPr>
          <w:rFonts w:ascii="Century Gothic" w:hAnsi="Century Gothic"/>
        </w:rPr>
        <w:t>.00</w:t>
      </w:r>
    </w:p>
    <w:p w:rsidR="00367469" w:rsidRPr="0085219A" w:rsidRDefault="00367469" w:rsidP="00AC1067">
      <w:pPr>
        <w:spacing w:after="0" w:line="240" w:lineRule="auto"/>
        <w:rPr>
          <w:rFonts w:ascii="Century Gothic" w:hAnsi="Century Gothic"/>
        </w:rPr>
      </w:pPr>
    </w:p>
    <w:p w:rsidR="00367469" w:rsidRPr="0085219A" w:rsidRDefault="00367469" w:rsidP="00367469">
      <w:pPr>
        <w:spacing w:after="0" w:line="240" w:lineRule="auto"/>
        <w:rPr>
          <w:rFonts w:ascii="Century Gothic" w:hAnsi="Century Gothic"/>
        </w:rPr>
      </w:pPr>
      <w:r w:rsidRPr="0085219A">
        <w:rPr>
          <w:rFonts w:ascii="Century Gothic" w:hAnsi="Century Gothic"/>
        </w:rPr>
        <w:tab/>
      </w:r>
      <w:r w:rsidRPr="0085219A">
        <w:rPr>
          <w:rFonts w:ascii="Century Gothic" w:hAnsi="Century Gothic"/>
        </w:rPr>
        <w:tab/>
      </w:r>
    </w:p>
    <w:p w:rsidR="00FD5C35" w:rsidRPr="00ED36C4" w:rsidRDefault="00ED36C4" w:rsidP="00367469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The show is linked directly to the music curriculum as well as other curriculum areas especially literacy and numeracy. We would be delighted if you could come to the performance. </w:t>
      </w:r>
    </w:p>
    <w:p w:rsidR="00ED36C4" w:rsidRDefault="00ED36C4" w:rsidP="00367469">
      <w:pPr>
        <w:spacing w:after="0" w:line="240" w:lineRule="auto"/>
        <w:rPr>
          <w:rFonts w:ascii="Century Gothic" w:hAnsi="Century Gothic"/>
        </w:rPr>
      </w:pPr>
    </w:p>
    <w:p w:rsidR="00FD5C35" w:rsidRDefault="00FD5C35" w:rsidP="00367469">
      <w:pPr>
        <w:spacing w:after="0" w:line="240" w:lineRule="auto"/>
        <w:rPr>
          <w:rFonts w:ascii="Century Gothic" w:hAnsi="Century Gothic"/>
        </w:rPr>
      </w:pPr>
      <w:r w:rsidRPr="00ED36C4">
        <w:rPr>
          <w:rFonts w:ascii="Century Gothic" w:hAnsi="Century Gothic"/>
        </w:rPr>
        <w:t>To confirm your child’s</w:t>
      </w:r>
      <w:r w:rsidR="00E86230" w:rsidRPr="00ED36C4">
        <w:rPr>
          <w:rFonts w:ascii="Century Gothic" w:hAnsi="Century Gothic"/>
        </w:rPr>
        <w:t xml:space="preserve"> attendance </w:t>
      </w:r>
      <w:r w:rsidRPr="00ED36C4">
        <w:rPr>
          <w:rFonts w:ascii="Century Gothic" w:hAnsi="Century Gothic"/>
        </w:rPr>
        <w:t>at</w:t>
      </w:r>
      <w:r w:rsidR="00AC1067">
        <w:rPr>
          <w:rFonts w:ascii="Century Gothic" w:hAnsi="Century Gothic"/>
        </w:rPr>
        <w:t xml:space="preserve"> </w:t>
      </w:r>
      <w:proofErr w:type="spellStart"/>
      <w:r w:rsidR="00AC1067">
        <w:rPr>
          <w:rFonts w:ascii="Century Gothic" w:hAnsi="Century Gothic"/>
        </w:rPr>
        <w:t>Teranga</w:t>
      </w:r>
      <w:proofErr w:type="spellEnd"/>
      <w:r w:rsidRPr="00ED36C4">
        <w:rPr>
          <w:rFonts w:ascii="Century Gothic" w:hAnsi="Century Gothic"/>
        </w:rPr>
        <w:t xml:space="preserve"> </w:t>
      </w:r>
      <w:r w:rsidR="00E86230" w:rsidRPr="00ED36C4">
        <w:rPr>
          <w:rFonts w:ascii="Century Gothic" w:hAnsi="Century Gothic"/>
        </w:rPr>
        <w:t>p</w:t>
      </w:r>
      <w:r w:rsidR="00367469" w:rsidRPr="00ED36C4">
        <w:rPr>
          <w:rFonts w:ascii="Century Gothic" w:hAnsi="Century Gothic"/>
        </w:rPr>
        <w:t xml:space="preserve">lease </w:t>
      </w:r>
      <w:r w:rsidR="00ED36C4" w:rsidRPr="00ED36C4">
        <w:rPr>
          <w:rFonts w:ascii="Century Gothic" w:hAnsi="Century Gothic"/>
        </w:rPr>
        <w:t xml:space="preserve">pay, </w:t>
      </w:r>
      <w:r w:rsidR="00367469" w:rsidRPr="00ED36C4">
        <w:rPr>
          <w:rFonts w:ascii="Century Gothic" w:hAnsi="Century Gothic"/>
        </w:rPr>
        <w:t>sign and return the permission slip to the office by</w:t>
      </w:r>
      <w:r w:rsidR="00AC1067">
        <w:rPr>
          <w:rFonts w:ascii="Century Gothic" w:hAnsi="Century Gothic"/>
        </w:rPr>
        <w:t xml:space="preserve"> Tuesday the 7</w:t>
      </w:r>
      <w:r w:rsidR="00AC1067" w:rsidRPr="00AC1067">
        <w:rPr>
          <w:rFonts w:ascii="Century Gothic" w:hAnsi="Century Gothic"/>
          <w:vertAlign w:val="superscript"/>
        </w:rPr>
        <w:t>th</w:t>
      </w:r>
      <w:r w:rsidR="00AC1067">
        <w:rPr>
          <w:rFonts w:ascii="Century Gothic" w:hAnsi="Century Gothic"/>
        </w:rPr>
        <w:t xml:space="preserve"> of August.</w:t>
      </w:r>
    </w:p>
    <w:p w:rsidR="00AC1067" w:rsidRPr="00ED36C4" w:rsidRDefault="00AC1067" w:rsidP="00367469">
      <w:pPr>
        <w:spacing w:after="0" w:line="240" w:lineRule="auto"/>
        <w:rPr>
          <w:rFonts w:ascii="Century Gothic" w:hAnsi="Century Gothic"/>
        </w:rPr>
      </w:pPr>
    </w:p>
    <w:p w:rsidR="00FD5C35" w:rsidRPr="00ED36C4" w:rsidRDefault="00FD5C35" w:rsidP="00367469">
      <w:pPr>
        <w:spacing w:after="0" w:line="240" w:lineRule="auto"/>
        <w:rPr>
          <w:rFonts w:ascii="Century Gothic" w:hAnsi="Century Gothic"/>
        </w:rPr>
      </w:pPr>
      <w:r w:rsidRPr="00ED36C4">
        <w:rPr>
          <w:rFonts w:ascii="Century Gothic" w:hAnsi="Century Gothic"/>
        </w:rPr>
        <w:t>For further info</w:t>
      </w:r>
      <w:r w:rsidR="0085219A" w:rsidRPr="00ED36C4">
        <w:rPr>
          <w:rFonts w:ascii="Century Gothic" w:hAnsi="Century Gothic"/>
        </w:rPr>
        <w:t xml:space="preserve">rmation, please see Ms </w:t>
      </w:r>
      <w:proofErr w:type="spellStart"/>
      <w:r w:rsidR="0085219A" w:rsidRPr="00ED36C4">
        <w:rPr>
          <w:rFonts w:ascii="Century Gothic" w:hAnsi="Century Gothic"/>
        </w:rPr>
        <w:t>Weeitch</w:t>
      </w:r>
      <w:proofErr w:type="spellEnd"/>
      <w:r w:rsidRPr="00ED36C4">
        <w:rPr>
          <w:rFonts w:ascii="Century Gothic" w:hAnsi="Century Gothic"/>
        </w:rPr>
        <w:t>.</w:t>
      </w:r>
    </w:p>
    <w:p w:rsidR="00FD5C35" w:rsidRPr="00ED36C4" w:rsidRDefault="00FD5C35" w:rsidP="00367469">
      <w:pPr>
        <w:spacing w:after="0" w:line="240" w:lineRule="auto"/>
        <w:rPr>
          <w:rFonts w:ascii="Century Gothic" w:hAnsi="Century Gothic"/>
        </w:rPr>
      </w:pPr>
    </w:p>
    <w:p w:rsidR="00FD5C35" w:rsidRPr="00ED36C4" w:rsidRDefault="0085219A" w:rsidP="00367469">
      <w:pPr>
        <w:spacing w:after="0" w:line="240" w:lineRule="auto"/>
        <w:rPr>
          <w:rFonts w:ascii="Century Gothic" w:hAnsi="Century Gothic"/>
        </w:rPr>
      </w:pPr>
      <w:r w:rsidRPr="00ED36C4">
        <w:rPr>
          <w:rFonts w:ascii="Century Gothic" w:hAnsi="Century Gothic"/>
        </w:rPr>
        <w:t xml:space="preserve">Ms </w:t>
      </w:r>
      <w:proofErr w:type="spellStart"/>
      <w:r w:rsidRPr="00ED36C4">
        <w:rPr>
          <w:rFonts w:ascii="Century Gothic" w:hAnsi="Century Gothic"/>
        </w:rPr>
        <w:t>Weeitch</w:t>
      </w:r>
      <w:proofErr w:type="spellEnd"/>
      <w:r w:rsidR="00FD5C35" w:rsidRPr="00ED36C4">
        <w:rPr>
          <w:rFonts w:ascii="Century Gothic" w:hAnsi="Century Gothic"/>
        </w:rPr>
        <w:tab/>
      </w:r>
      <w:r w:rsidR="00FD5C35" w:rsidRPr="00ED36C4">
        <w:rPr>
          <w:rFonts w:ascii="Century Gothic" w:hAnsi="Century Gothic"/>
        </w:rPr>
        <w:tab/>
      </w:r>
      <w:r w:rsidR="00FD5C35" w:rsidRPr="00ED36C4">
        <w:rPr>
          <w:rFonts w:ascii="Century Gothic" w:hAnsi="Century Gothic"/>
        </w:rPr>
        <w:tab/>
      </w:r>
      <w:r w:rsidR="00FD5C35" w:rsidRPr="00ED36C4">
        <w:rPr>
          <w:rFonts w:ascii="Century Gothic" w:hAnsi="Century Gothic"/>
        </w:rPr>
        <w:tab/>
      </w:r>
      <w:r w:rsidR="00FD5C35" w:rsidRPr="00ED36C4">
        <w:rPr>
          <w:rFonts w:ascii="Century Gothic" w:hAnsi="Century Gothic"/>
        </w:rPr>
        <w:tab/>
      </w:r>
      <w:r w:rsidR="00FD5C35" w:rsidRPr="00ED36C4">
        <w:rPr>
          <w:rFonts w:ascii="Century Gothic" w:hAnsi="Century Gothic"/>
        </w:rPr>
        <w:tab/>
      </w:r>
      <w:r w:rsidR="00FD5C35" w:rsidRPr="00ED36C4">
        <w:rPr>
          <w:rFonts w:ascii="Century Gothic" w:hAnsi="Century Gothic"/>
        </w:rPr>
        <w:tab/>
      </w:r>
      <w:r w:rsidR="00FD5C35" w:rsidRPr="00ED36C4">
        <w:rPr>
          <w:rFonts w:ascii="Century Gothic" w:hAnsi="Century Gothic"/>
        </w:rPr>
        <w:tab/>
      </w:r>
      <w:r w:rsidR="00FD5C35" w:rsidRPr="00ED36C4">
        <w:rPr>
          <w:rFonts w:ascii="Century Gothic" w:hAnsi="Century Gothic"/>
        </w:rPr>
        <w:tab/>
      </w:r>
      <w:r w:rsidR="00344407" w:rsidRPr="00ED36C4">
        <w:rPr>
          <w:rFonts w:ascii="Century Gothic" w:hAnsi="Century Gothic"/>
        </w:rPr>
        <w:tab/>
      </w:r>
      <w:r w:rsidR="00705D87">
        <w:rPr>
          <w:rFonts w:ascii="Century Gothic" w:hAnsi="Century Gothic"/>
        </w:rPr>
        <w:t xml:space="preserve">Mr </w:t>
      </w:r>
      <w:proofErr w:type="spellStart"/>
      <w:r w:rsidR="00705D87">
        <w:rPr>
          <w:rFonts w:ascii="Century Gothic" w:hAnsi="Century Gothic"/>
        </w:rPr>
        <w:t>McI</w:t>
      </w:r>
      <w:r w:rsidR="00B62BBB">
        <w:rPr>
          <w:rFonts w:ascii="Century Gothic" w:hAnsi="Century Gothic"/>
        </w:rPr>
        <w:t>nney</w:t>
      </w:r>
      <w:proofErr w:type="spellEnd"/>
    </w:p>
    <w:p w:rsidR="00FD5C35" w:rsidRPr="00ED36C4" w:rsidRDefault="00705D87" w:rsidP="00367469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Classroom Teacher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FD5C35" w:rsidRPr="00ED36C4">
        <w:rPr>
          <w:rFonts w:ascii="Century Gothic" w:hAnsi="Century Gothic"/>
        </w:rPr>
        <w:tab/>
      </w:r>
      <w:r w:rsidR="00B62BBB">
        <w:rPr>
          <w:rFonts w:ascii="Century Gothic" w:hAnsi="Century Gothic"/>
        </w:rPr>
        <w:t xml:space="preserve">Acting </w:t>
      </w:r>
      <w:r w:rsidR="00FD5C35" w:rsidRPr="00ED36C4">
        <w:rPr>
          <w:rFonts w:ascii="Century Gothic" w:hAnsi="Century Gothic"/>
        </w:rPr>
        <w:t>Principal</w:t>
      </w:r>
    </w:p>
    <w:p w:rsidR="00FD5C35" w:rsidRPr="00344407" w:rsidRDefault="00FD5C35" w:rsidP="00367469">
      <w:pPr>
        <w:spacing w:after="0" w:line="240" w:lineRule="auto"/>
        <w:rPr>
          <w:sz w:val="24"/>
          <w:szCs w:val="24"/>
        </w:rPr>
      </w:pPr>
      <w:r w:rsidRPr="00344407">
        <w:rPr>
          <w:sz w:val="24"/>
          <w:szCs w:val="24"/>
        </w:rPr>
        <w:t>____________________________________________________________________</w:t>
      </w:r>
      <w:r w:rsidR="00344407">
        <w:rPr>
          <w:sz w:val="24"/>
          <w:szCs w:val="24"/>
        </w:rPr>
        <w:t>____________</w:t>
      </w:r>
      <w:r w:rsidRPr="00344407">
        <w:rPr>
          <w:sz w:val="24"/>
          <w:szCs w:val="24"/>
        </w:rPr>
        <w:t>_______</w:t>
      </w:r>
    </w:p>
    <w:p w:rsidR="0085219A" w:rsidRPr="0085219A" w:rsidRDefault="0085219A" w:rsidP="0085219A">
      <w:pPr>
        <w:spacing w:after="120" w:line="285" w:lineRule="auto"/>
        <w:jc w:val="center"/>
        <w:rPr>
          <w:rFonts w:ascii="Century Gothic" w:eastAsia="Times New Roman" w:hAnsi="Century Gothic" w:cs="Times New Roman"/>
          <w:color w:val="000000"/>
          <w:kern w:val="28"/>
          <w:lang w:eastAsia="en-AU"/>
          <w14:ligatures w14:val="standard"/>
          <w14:cntxtAlts/>
        </w:rPr>
      </w:pPr>
      <w:r w:rsidRPr="0085219A">
        <w:rPr>
          <w:rFonts w:ascii="Century Gothic" w:eastAsia="Times New Roman" w:hAnsi="Century Gothic" w:cs="Times New Roman"/>
          <w:color w:val="000000"/>
          <w:kern w:val="28"/>
          <w:lang w:eastAsia="en-AU"/>
          <w14:ligatures w14:val="standard"/>
          <w14:cntxtAlts/>
        </w:rPr>
        <w:t>Please return to the office.</w:t>
      </w:r>
    </w:p>
    <w:p w:rsidR="0085219A" w:rsidRPr="0085219A" w:rsidRDefault="0085219A" w:rsidP="0085219A">
      <w:pPr>
        <w:spacing w:after="120" w:line="285" w:lineRule="auto"/>
        <w:jc w:val="center"/>
        <w:rPr>
          <w:rFonts w:ascii="Century Gothic" w:eastAsia="Times New Roman" w:hAnsi="Century Gothic" w:cs="Calibri"/>
          <w:b/>
          <w:color w:val="000000"/>
          <w:kern w:val="28"/>
          <w:lang w:eastAsia="en-AU"/>
          <w14:ligatures w14:val="standard"/>
          <w14:cntxtAlts/>
        </w:rPr>
      </w:pPr>
      <w:proofErr w:type="spellStart"/>
      <w:r w:rsidRPr="00ED36C4">
        <w:rPr>
          <w:rFonts w:ascii="Century Gothic" w:eastAsia="Times New Roman" w:hAnsi="Century Gothic" w:cs="Calibri"/>
          <w:b/>
          <w:color w:val="000000"/>
          <w:kern w:val="28"/>
          <w:lang w:eastAsia="en-AU"/>
          <w14:ligatures w14:val="standard"/>
          <w14:cntxtAlts/>
        </w:rPr>
        <w:t>Musica</w:t>
      </w:r>
      <w:proofErr w:type="spellEnd"/>
      <w:r w:rsidRPr="00ED36C4">
        <w:rPr>
          <w:rFonts w:ascii="Century Gothic" w:eastAsia="Times New Roman" w:hAnsi="Century Gothic" w:cs="Calibri"/>
          <w:b/>
          <w:color w:val="000000"/>
          <w:kern w:val="28"/>
          <w:lang w:eastAsia="en-AU"/>
          <w14:ligatures w14:val="standard"/>
          <w14:cntxtAlts/>
        </w:rPr>
        <w:t xml:space="preserve"> Viva</w:t>
      </w:r>
      <w:r w:rsidR="00CA5A9D">
        <w:rPr>
          <w:rFonts w:ascii="Century Gothic" w:eastAsia="Times New Roman" w:hAnsi="Century Gothic" w:cs="Calibri"/>
          <w:b/>
          <w:color w:val="000000"/>
          <w:kern w:val="28"/>
          <w:lang w:eastAsia="en-AU"/>
          <w14:ligatures w14:val="standard"/>
          <w14:cntxtAlts/>
        </w:rPr>
        <w:t xml:space="preserve"> - </w:t>
      </w:r>
      <w:proofErr w:type="spellStart"/>
      <w:r w:rsidR="00CA5A9D">
        <w:rPr>
          <w:rFonts w:ascii="Century Gothic" w:eastAsia="Times New Roman" w:hAnsi="Century Gothic" w:cs="Calibri"/>
          <w:b/>
          <w:color w:val="000000"/>
          <w:kern w:val="28"/>
          <w:lang w:eastAsia="en-AU"/>
          <w14:ligatures w14:val="standard"/>
          <w14:cntxtAlts/>
        </w:rPr>
        <w:t>Teranga</w:t>
      </w:r>
      <w:proofErr w:type="spellEnd"/>
    </w:p>
    <w:p w:rsidR="0085219A" w:rsidRPr="0085219A" w:rsidRDefault="0085219A" w:rsidP="0085219A">
      <w:pPr>
        <w:spacing w:after="120" w:line="285" w:lineRule="auto"/>
        <w:rPr>
          <w:rFonts w:ascii="Century Gothic" w:eastAsia="Times New Roman" w:hAnsi="Century Gothic" w:cs="Calibri"/>
          <w:color w:val="000000"/>
          <w:kern w:val="28"/>
          <w:lang w:eastAsia="en-AU"/>
          <w14:ligatures w14:val="standard"/>
          <w14:cntxtAlts/>
        </w:rPr>
      </w:pPr>
      <w:r w:rsidRPr="0085219A">
        <w:rPr>
          <w:rFonts w:ascii="Century Gothic" w:eastAsia="Times New Roman" w:hAnsi="Century Gothic" w:cs="Calibri"/>
          <w:color w:val="000000"/>
          <w:kern w:val="28"/>
          <w:lang w:eastAsia="en-AU"/>
          <w14:ligatures w14:val="standard"/>
          <w14:cntxtAlts/>
        </w:rPr>
        <w:t xml:space="preserve">I would like my child to </w:t>
      </w:r>
      <w:r w:rsidR="00ED36C4" w:rsidRPr="00ED36C4">
        <w:rPr>
          <w:rFonts w:ascii="Century Gothic" w:eastAsia="Times New Roman" w:hAnsi="Century Gothic" w:cs="Calibri"/>
          <w:color w:val="000000"/>
          <w:kern w:val="28"/>
          <w:lang w:eastAsia="en-AU"/>
          <w14:ligatures w14:val="standard"/>
          <w14:cntxtAlts/>
        </w:rPr>
        <w:t xml:space="preserve">attend </w:t>
      </w:r>
      <w:proofErr w:type="spellStart"/>
      <w:r w:rsidR="00ED36C4" w:rsidRPr="00ED36C4">
        <w:rPr>
          <w:rFonts w:ascii="Century Gothic" w:eastAsia="Times New Roman" w:hAnsi="Century Gothic" w:cs="Calibri"/>
          <w:color w:val="000000"/>
          <w:kern w:val="28"/>
          <w:lang w:eastAsia="en-AU"/>
          <w14:ligatures w14:val="standard"/>
          <w14:cntxtAlts/>
        </w:rPr>
        <w:t>Musica</w:t>
      </w:r>
      <w:proofErr w:type="spellEnd"/>
      <w:r w:rsidR="00ED36C4" w:rsidRPr="00ED36C4">
        <w:rPr>
          <w:rFonts w:ascii="Century Gothic" w:eastAsia="Times New Roman" w:hAnsi="Century Gothic" w:cs="Calibri"/>
          <w:color w:val="000000"/>
          <w:kern w:val="28"/>
          <w:lang w:eastAsia="en-AU"/>
          <w14:ligatures w14:val="standard"/>
          <w14:cntxtAlts/>
        </w:rPr>
        <w:t xml:space="preserve"> Viva. </w:t>
      </w:r>
    </w:p>
    <w:p w:rsidR="0085219A" w:rsidRPr="0085219A" w:rsidRDefault="0085219A" w:rsidP="0085219A">
      <w:pPr>
        <w:spacing w:after="120" w:line="285" w:lineRule="auto"/>
        <w:rPr>
          <w:rFonts w:ascii="Century Gothic" w:eastAsia="Times New Roman" w:hAnsi="Century Gothic" w:cs="Calibri"/>
          <w:color w:val="000000"/>
          <w:kern w:val="28"/>
          <w:lang w:eastAsia="en-AU"/>
          <w14:ligatures w14:val="standard"/>
          <w14:cntxtAlts/>
        </w:rPr>
      </w:pPr>
      <w:r w:rsidRPr="0085219A">
        <w:rPr>
          <w:rFonts w:ascii="Century Gothic" w:eastAsia="Times New Roman" w:hAnsi="Century Gothic" w:cs="Calibri"/>
          <w:color w:val="000000"/>
          <w:kern w:val="28"/>
          <w:lang w:eastAsia="en-AU"/>
          <w14:ligatures w14:val="standard"/>
          <w14:cntxtAlts/>
        </w:rPr>
        <w:t>Child’s name: ____________________________________</w:t>
      </w:r>
      <w:r w:rsidR="00ED36C4">
        <w:rPr>
          <w:rFonts w:ascii="Century Gothic" w:eastAsia="Times New Roman" w:hAnsi="Century Gothic" w:cs="Calibri"/>
          <w:color w:val="000000"/>
          <w:kern w:val="28"/>
          <w:lang w:eastAsia="en-AU"/>
          <w14:ligatures w14:val="standard"/>
          <w14:cntxtAlts/>
        </w:rPr>
        <w:t>___________________</w:t>
      </w:r>
      <w:r w:rsidRPr="0085219A">
        <w:rPr>
          <w:rFonts w:ascii="Century Gothic" w:eastAsia="Times New Roman" w:hAnsi="Century Gothic" w:cs="Calibri"/>
          <w:color w:val="000000"/>
          <w:kern w:val="28"/>
          <w:lang w:eastAsia="en-AU"/>
          <w14:ligatures w14:val="standard"/>
          <w14:cntxtAlts/>
        </w:rPr>
        <w:t xml:space="preserve">_ </w:t>
      </w:r>
      <w:r w:rsidR="00ED36C4" w:rsidRPr="00ED36C4">
        <w:rPr>
          <w:rFonts w:ascii="Century Gothic" w:eastAsia="Times New Roman" w:hAnsi="Century Gothic" w:cs="Calibri"/>
          <w:color w:val="000000"/>
          <w:kern w:val="28"/>
          <w:lang w:eastAsia="en-AU"/>
          <w14:ligatures w14:val="standard"/>
          <w14:cntxtAlts/>
        </w:rPr>
        <w:t>Class</w:t>
      </w:r>
      <w:r w:rsidRPr="0085219A">
        <w:rPr>
          <w:rFonts w:ascii="Century Gothic" w:eastAsia="Times New Roman" w:hAnsi="Century Gothic" w:cs="Calibri"/>
          <w:color w:val="000000"/>
          <w:kern w:val="28"/>
          <w:lang w:eastAsia="en-AU"/>
          <w14:ligatures w14:val="standard"/>
          <w14:cntxtAlts/>
        </w:rPr>
        <w:t>: ____</w:t>
      </w:r>
      <w:r w:rsidR="00ED36C4">
        <w:rPr>
          <w:rFonts w:ascii="Century Gothic" w:eastAsia="Times New Roman" w:hAnsi="Century Gothic" w:cs="Calibri"/>
          <w:color w:val="000000"/>
          <w:kern w:val="28"/>
          <w:lang w:eastAsia="en-AU"/>
          <w14:ligatures w14:val="standard"/>
          <w14:cntxtAlts/>
        </w:rPr>
        <w:t>______________</w:t>
      </w:r>
    </w:p>
    <w:p w:rsidR="00ED36C4" w:rsidRDefault="00ED36C4" w:rsidP="0085219A">
      <w:pPr>
        <w:spacing w:after="120" w:line="285" w:lineRule="auto"/>
        <w:rPr>
          <w:rFonts w:ascii="Century Gothic" w:eastAsia="Times New Roman" w:hAnsi="Century Gothic" w:cs="Calibri"/>
          <w:color w:val="000000"/>
          <w:kern w:val="28"/>
          <w:lang w:eastAsia="en-AU"/>
          <w14:ligatures w14:val="standard"/>
          <w14:cntxtAlts/>
        </w:rPr>
      </w:pPr>
    </w:p>
    <w:p w:rsidR="0085219A" w:rsidRPr="0085219A" w:rsidRDefault="0085219A" w:rsidP="0085219A">
      <w:pPr>
        <w:spacing w:after="120" w:line="285" w:lineRule="auto"/>
        <w:rPr>
          <w:rFonts w:ascii="Century Gothic" w:eastAsia="Times New Roman" w:hAnsi="Century Gothic" w:cs="Calibri"/>
          <w:color w:val="000000"/>
          <w:kern w:val="28"/>
          <w:lang w:eastAsia="en-AU"/>
          <w14:ligatures w14:val="standard"/>
          <w14:cntxtAlts/>
        </w:rPr>
      </w:pPr>
      <w:r w:rsidRPr="0085219A">
        <w:rPr>
          <w:rFonts w:ascii="Century Gothic" w:eastAsia="Times New Roman" w:hAnsi="Century Gothic" w:cs="Calibri"/>
          <w:color w:val="000000"/>
          <w:kern w:val="28"/>
          <w:lang w:eastAsia="en-AU"/>
          <w14:ligatures w14:val="standard"/>
          <w14:cntxtAlts/>
        </w:rPr>
        <w:t xml:space="preserve">I have enclosed payment of </w:t>
      </w:r>
      <w:r w:rsidRPr="0085219A">
        <w:rPr>
          <w:rFonts w:ascii="Century Gothic" w:eastAsia="Times New Roman" w:hAnsi="Century Gothic" w:cs="Calibri"/>
          <w:b/>
          <w:color w:val="000000"/>
          <w:kern w:val="28"/>
          <w:lang w:eastAsia="en-AU"/>
          <w14:ligatures w14:val="standard"/>
          <w14:cntxtAlts/>
        </w:rPr>
        <w:t>$</w:t>
      </w:r>
      <w:r w:rsidR="00705D87">
        <w:rPr>
          <w:rFonts w:ascii="Century Gothic" w:eastAsia="Times New Roman" w:hAnsi="Century Gothic" w:cs="Calibri"/>
          <w:b/>
          <w:color w:val="000000"/>
          <w:kern w:val="28"/>
          <w:lang w:eastAsia="en-AU"/>
          <w14:ligatures w14:val="standard"/>
          <w14:cntxtAlts/>
        </w:rPr>
        <w:t>3</w:t>
      </w:r>
      <w:r w:rsidR="00CA5A9D">
        <w:rPr>
          <w:rFonts w:ascii="Century Gothic" w:eastAsia="Times New Roman" w:hAnsi="Century Gothic" w:cs="Calibri"/>
          <w:b/>
          <w:color w:val="000000"/>
          <w:kern w:val="28"/>
          <w:lang w:eastAsia="en-AU"/>
          <w14:ligatures w14:val="standard"/>
          <w14:cntxtAlts/>
        </w:rPr>
        <w:t>.00</w:t>
      </w:r>
      <w:r w:rsidR="00ED36C4" w:rsidRPr="00ED36C4">
        <w:rPr>
          <w:rFonts w:ascii="Century Gothic" w:eastAsia="Times New Roman" w:hAnsi="Century Gothic" w:cs="Calibri"/>
          <w:b/>
          <w:color w:val="000000"/>
          <w:kern w:val="28"/>
          <w:lang w:eastAsia="en-AU"/>
          <w14:ligatures w14:val="standard"/>
          <w14:cntxtAlts/>
        </w:rPr>
        <w:t xml:space="preserve"> </w:t>
      </w:r>
      <w:r w:rsidR="00ED36C4" w:rsidRPr="00ED36C4">
        <w:rPr>
          <w:rFonts w:ascii="Century Gothic" w:eastAsia="Times New Roman" w:hAnsi="Century Gothic" w:cs="Calibri"/>
          <w:color w:val="000000"/>
          <w:kern w:val="28"/>
          <w:lang w:eastAsia="en-AU"/>
          <w14:ligatures w14:val="standard"/>
          <w14:cntxtAlts/>
        </w:rPr>
        <w:t xml:space="preserve">for the show. </w:t>
      </w:r>
    </w:p>
    <w:p w:rsidR="0085219A" w:rsidRPr="0085219A" w:rsidRDefault="0085219A" w:rsidP="0085219A">
      <w:pPr>
        <w:spacing w:after="120" w:line="285" w:lineRule="auto"/>
        <w:rPr>
          <w:rFonts w:ascii="Century Gothic" w:eastAsia="Times New Roman" w:hAnsi="Century Gothic" w:cs="Calibri"/>
          <w:color w:val="000000"/>
          <w:kern w:val="28"/>
          <w:lang w:eastAsia="en-AU"/>
          <w14:ligatures w14:val="standard"/>
          <w14:cntxtAlts/>
        </w:rPr>
      </w:pPr>
    </w:p>
    <w:p w:rsidR="0085219A" w:rsidRPr="0085219A" w:rsidRDefault="00ED36C4" w:rsidP="0085219A">
      <w:pPr>
        <w:spacing w:after="120" w:line="285" w:lineRule="auto"/>
        <w:rPr>
          <w:rFonts w:ascii="Century Gothic" w:eastAsia="Times New Roman" w:hAnsi="Century Gothic" w:cs="Calibri"/>
          <w:color w:val="000000"/>
          <w:kern w:val="28"/>
          <w:lang w:eastAsia="en-AU"/>
          <w14:ligatures w14:val="standard"/>
          <w14:cntxtAlts/>
        </w:rPr>
      </w:pPr>
      <w:r w:rsidRPr="00ED36C4">
        <w:rPr>
          <w:rFonts w:ascii="Century Gothic" w:eastAsia="Times New Roman" w:hAnsi="Century Gothic" w:cs="Calibri"/>
          <w:color w:val="000000"/>
          <w:kern w:val="28"/>
          <w:lang w:eastAsia="en-AU"/>
          <w14:ligatures w14:val="standard"/>
          <w14:cntxtAlts/>
        </w:rPr>
        <w:t xml:space="preserve">Signed: </w:t>
      </w:r>
      <w:r w:rsidR="0085219A" w:rsidRPr="0085219A">
        <w:rPr>
          <w:rFonts w:ascii="Century Gothic" w:eastAsia="Times New Roman" w:hAnsi="Century Gothic" w:cs="Calibri"/>
          <w:color w:val="000000"/>
          <w:kern w:val="28"/>
          <w:lang w:eastAsia="en-AU"/>
          <w14:ligatures w14:val="standard"/>
          <w14:cntxtAlts/>
        </w:rPr>
        <w:t xml:space="preserve"> _____________________________________</w:t>
      </w:r>
      <w:r>
        <w:rPr>
          <w:rFonts w:ascii="Century Gothic" w:eastAsia="Times New Roman" w:hAnsi="Century Gothic" w:cs="Calibri"/>
          <w:color w:val="000000"/>
          <w:kern w:val="28"/>
          <w:lang w:eastAsia="en-AU"/>
          <w14:ligatures w14:val="standard"/>
          <w14:cntxtAlts/>
        </w:rPr>
        <w:t>_______________________</w:t>
      </w:r>
      <w:proofErr w:type="gramStart"/>
      <w:r>
        <w:rPr>
          <w:rFonts w:ascii="Century Gothic" w:eastAsia="Times New Roman" w:hAnsi="Century Gothic" w:cs="Calibri"/>
          <w:color w:val="000000"/>
          <w:kern w:val="28"/>
          <w:lang w:eastAsia="en-AU"/>
          <w14:ligatures w14:val="standard"/>
          <w14:cntxtAlts/>
        </w:rPr>
        <w:t>_</w:t>
      </w:r>
      <w:r w:rsidR="0085219A" w:rsidRPr="0085219A">
        <w:rPr>
          <w:rFonts w:ascii="Century Gothic" w:eastAsia="Times New Roman" w:hAnsi="Century Gothic" w:cs="Calibri"/>
          <w:color w:val="000000"/>
          <w:kern w:val="28"/>
          <w:lang w:eastAsia="en-AU"/>
          <w14:ligatures w14:val="standard"/>
          <w14:cntxtAlts/>
        </w:rPr>
        <w:t xml:space="preserve"> </w:t>
      </w:r>
      <w:r>
        <w:rPr>
          <w:rFonts w:ascii="Century Gothic" w:eastAsia="Times New Roman" w:hAnsi="Century Gothic" w:cs="Calibri"/>
          <w:color w:val="000000"/>
          <w:kern w:val="28"/>
          <w:lang w:eastAsia="en-AU"/>
          <w14:ligatures w14:val="standard"/>
          <w14:cntxtAlts/>
        </w:rPr>
        <w:t xml:space="preserve"> </w:t>
      </w:r>
      <w:r w:rsidR="0085219A" w:rsidRPr="0085219A">
        <w:rPr>
          <w:rFonts w:ascii="Century Gothic" w:eastAsia="Times New Roman" w:hAnsi="Century Gothic" w:cs="Calibri"/>
          <w:color w:val="000000"/>
          <w:kern w:val="28"/>
          <w:lang w:eastAsia="en-AU"/>
          <w14:ligatures w14:val="standard"/>
          <w14:cntxtAlts/>
        </w:rPr>
        <w:t>Date</w:t>
      </w:r>
      <w:proofErr w:type="gramEnd"/>
      <w:r w:rsidR="0085219A" w:rsidRPr="0085219A">
        <w:rPr>
          <w:rFonts w:ascii="Century Gothic" w:eastAsia="Times New Roman" w:hAnsi="Century Gothic" w:cs="Calibri"/>
          <w:color w:val="000000"/>
          <w:kern w:val="28"/>
          <w:lang w:eastAsia="en-AU"/>
          <w14:ligatures w14:val="standard"/>
          <w14:cntxtAlts/>
        </w:rPr>
        <w:t>:</w:t>
      </w:r>
      <w:r>
        <w:rPr>
          <w:rFonts w:ascii="Century Gothic" w:eastAsia="Times New Roman" w:hAnsi="Century Gothic" w:cs="Calibri"/>
          <w:color w:val="000000"/>
          <w:kern w:val="28"/>
          <w:lang w:eastAsia="en-AU"/>
          <w14:ligatures w14:val="standard"/>
          <w14:cntxtAlts/>
        </w:rPr>
        <w:t>__________</w:t>
      </w:r>
      <w:r w:rsidR="0085219A" w:rsidRPr="0085219A">
        <w:rPr>
          <w:rFonts w:ascii="Century Gothic" w:eastAsia="Times New Roman" w:hAnsi="Century Gothic" w:cs="Calibri"/>
          <w:color w:val="000000"/>
          <w:kern w:val="28"/>
          <w:lang w:eastAsia="en-AU"/>
          <w14:ligatures w14:val="standard"/>
          <w14:cntxtAlts/>
        </w:rPr>
        <w:softHyphen/>
      </w:r>
      <w:r w:rsidR="0085219A" w:rsidRPr="0085219A">
        <w:rPr>
          <w:rFonts w:ascii="Century Gothic" w:eastAsia="Times New Roman" w:hAnsi="Century Gothic" w:cs="Calibri"/>
          <w:color w:val="000000"/>
          <w:kern w:val="28"/>
          <w:lang w:eastAsia="en-AU"/>
          <w14:ligatures w14:val="standard"/>
          <w14:cntxtAlts/>
        </w:rPr>
        <w:softHyphen/>
      </w:r>
      <w:r w:rsidR="0085219A" w:rsidRPr="0085219A">
        <w:rPr>
          <w:rFonts w:ascii="Century Gothic" w:eastAsia="Times New Roman" w:hAnsi="Century Gothic" w:cs="Calibri"/>
          <w:color w:val="000000"/>
          <w:kern w:val="28"/>
          <w:lang w:eastAsia="en-AU"/>
          <w14:ligatures w14:val="standard"/>
          <w14:cntxtAlts/>
        </w:rPr>
        <w:softHyphen/>
        <w:t>_________</w:t>
      </w:r>
    </w:p>
    <w:p w:rsidR="00FD5C35" w:rsidRPr="00344407" w:rsidRDefault="00FD5C35" w:rsidP="00FD5C35">
      <w:pPr>
        <w:spacing w:after="0" w:line="240" w:lineRule="auto"/>
        <w:rPr>
          <w:sz w:val="24"/>
          <w:szCs w:val="24"/>
        </w:rPr>
      </w:pPr>
    </w:p>
    <w:sectPr w:rsidR="00FD5C35" w:rsidRPr="00344407" w:rsidSect="003674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rEavesModOT-Reg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469"/>
    <w:rsid w:val="00344407"/>
    <w:rsid w:val="00367469"/>
    <w:rsid w:val="003B7C02"/>
    <w:rsid w:val="004164AA"/>
    <w:rsid w:val="004F0232"/>
    <w:rsid w:val="00705D87"/>
    <w:rsid w:val="007D5C70"/>
    <w:rsid w:val="0085219A"/>
    <w:rsid w:val="009B7E15"/>
    <w:rsid w:val="00AC1067"/>
    <w:rsid w:val="00B62BBB"/>
    <w:rsid w:val="00BD6D8F"/>
    <w:rsid w:val="00CA5A9D"/>
    <w:rsid w:val="00E05C48"/>
    <w:rsid w:val="00E86230"/>
    <w:rsid w:val="00ED36C4"/>
    <w:rsid w:val="00F037BA"/>
    <w:rsid w:val="00FD2928"/>
    <w:rsid w:val="00FD5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2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19A"/>
    <w:rPr>
      <w:rFonts w:ascii="Tahoma" w:hAnsi="Tahoma" w:cs="Tahoma"/>
      <w:sz w:val="16"/>
      <w:szCs w:val="16"/>
    </w:rPr>
  </w:style>
  <w:style w:type="paragraph" w:customStyle="1" w:styleId="p1">
    <w:name w:val="p1"/>
    <w:basedOn w:val="Normal"/>
    <w:rsid w:val="0085219A"/>
    <w:pPr>
      <w:spacing w:after="0" w:line="240" w:lineRule="auto"/>
    </w:pPr>
    <w:rPr>
      <w:rFonts w:ascii="Helvetica" w:hAnsi="Helvetica" w:cs="Times New Roman"/>
      <w:sz w:val="21"/>
      <w:szCs w:val="21"/>
      <w:lang w:val="en-US"/>
    </w:rPr>
  </w:style>
  <w:style w:type="paragraph" w:styleId="BodyText">
    <w:name w:val="Body Text"/>
    <w:basedOn w:val="Normal"/>
    <w:link w:val="BodyTextChar"/>
    <w:uiPriority w:val="1"/>
    <w:qFormat/>
    <w:rsid w:val="0085219A"/>
    <w:pPr>
      <w:widowControl w:val="0"/>
      <w:spacing w:after="0" w:line="240" w:lineRule="auto"/>
      <w:ind w:left="566"/>
    </w:pPr>
    <w:rPr>
      <w:rFonts w:ascii="Helvetica" w:eastAsia="Helvetica" w:hAnsi="Helvetica"/>
      <w:sz w:val="19"/>
      <w:szCs w:val="19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85219A"/>
    <w:rPr>
      <w:rFonts w:ascii="Helvetica" w:eastAsia="Helvetica" w:hAnsi="Helvetica"/>
      <w:sz w:val="19"/>
      <w:szCs w:val="19"/>
      <w:lang w:val="en-US"/>
    </w:rPr>
  </w:style>
  <w:style w:type="paragraph" w:customStyle="1" w:styleId="Default">
    <w:name w:val="Default"/>
    <w:rsid w:val="00AC106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B62BB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2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19A"/>
    <w:rPr>
      <w:rFonts w:ascii="Tahoma" w:hAnsi="Tahoma" w:cs="Tahoma"/>
      <w:sz w:val="16"/>
      <w:szCs w:val="16"/>
    </w:rPr>
  </w:style>
  <w:style w:type="paragraph" w:customStyle="1" w:styleId="p1">
    <w:name w:val="p1"/>
    <w:basedOn w:val="Normal"/>
    <w:rsid w:val="0085219A"/>
    <w:pPr>
      <w:spacing w:after="0" w:line="240" w:lineRule="auto"/>
    </w:pPr>
    <w:rPr>
      <w:rFonts w:ascii="Helvetica" w:hAnsi="Helvetica" w:cs="Times New Roman"/>
      <w:sz w:val="21"/>
      <w:szCs w:val="21"/>
      <w:lang w:val="en-US"/>
    </w:rPr>
  </w:style>
  <w:style w:type="paragraph" w:styleId="BodyText">
    <w:name w:val="Body Text"/>
    <w:basedOn w:val="Normal"/>
    <w:link w:val="BodyTextChar"/>
    <w:uiPriority w:val="1"/>
    <w:qFormat/>
    <w:rsid w:val="0085219A"/>
    <w:pPr>
      <w:widowControl w:val="0"/>
      <w:spacing w:after="0" w:line="240" w:lineRule="auto"/>
      <w:ind w:left="566"/>
    </w:pPr>
    <w:rPr>
      <w:rFonts w:ascii="Helvetica" w:eastAsia="Helvetica" w:hAnsi="Helvetica"/>
      <w:sz w:val="19"/>
      <w:szCs w:val="19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85219A"/>
    <w:rPr>
      <w:rFonts w:ascii="Helvetica" w:eastAsia="Helvetica" w:hAnsi="Helvetica"/>
      <w:sz w:val="19"/>
      <w:szCs w:val="19"/>
      <w:lang w:val="en-US"/>
    </w:rPr>
  </w:style>
  <w:style w:type="paragraph" w:customStyle="1" w:styleId="Default">
    <w:name w:val="Default"/>
    <w:rsid w:val="00AC106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B62B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3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glenwood-p.admin@det.nsw.edu.a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331</Words>
  <Characters>1891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2218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Tomczyk, Simone</dc:creator>
  <cp:lastModifiedBy>Tasich, Rosemarie</cp:lastModifiedBy>
  <cp:revision>2</cp:revision>
  <cp:lastPrinted>2018-07-24T01:25:00Z</cp:lastPrinted>
  <dcterms:created xsi:type="dcterms:W3CDTF">2018-07-24T04:49:00Z</dcterms:created>
  <dcterms:modified xsi:type="dcterms:W3CDTF">2018-07-24T04:49:00Z</dcterms:modified>
</cp:coreProperties>
</file>